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8A" w:rsidRPr="00110B0D" w:rsidRDefault="0057628A" w:rsidP="0057628A">
      <w:pPr>
        <w:rPr>
          <w:sz w:val="22"/>
          <w:szCs w:val="22"/>
        </w:rPr>
      </w:pPr>
      <w:r w:rsidRPr="00110B0D">
        <w:rPr>
          <w:b/>
          <w:sz w:val="22"/>
          <w:szCs w:val="22"/>
        </w:rPr>
        <w:t>OSNOVNA ŠKOLA MIKLEUŠ</w:t>
      </w:r>
    </w:p>
    <w:p w:rsidR="008B4F19" w:rsidRPr="0084580B" w:rsidRDefault="0057628A" w:rsidP="00B42B11">
      <w:pPr>
        <w:outlineLvl w:val="0"/>
        <w:rPr>
          <w:b/>
          <w:sz w:val="22"/>
          <w:szCs w:val="22"/>
        </w:rPr>
      </w:pPr>
      <w:r w:rsidRPr="00110B0D">
        <w:rPr>
          <w:b/>
          <w:sz w:val="22"/>
          <w:szCs w:val="22"/>
        </w:rPr>
        <w:t>ŠKOLSKA 13, MIKLEUŠ</w:t>
      </w:r>
    </w:p>
    <w:p w:rsidR="0052396B" w:rsidRDefault="0052396B" w:rsidP="00012E13">
      <w:pPr>
        <w:jc w:val="center"/>
        <w:rPr>
          <w:sz w:val="22"/>
          <w:szCs w:val="22"/>
        </w:rPr>
      </w:pPr>
    </w:p>
    <w:p w:rsidR="00012E13" w:rsidRDefault="00012E13" w:rsidP="00012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Zapisnik </w:t>
      </w:r>
      <w:r w:rsidR="00B42B11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sjednice Školskog odbora</w:t>
      </w:r>
    </w:p>
    <w:p w:rsidR="00012E13" w:rsidRDefault="00012E13" w:rsidP="00012E13">
      <w:pPr>
        <w:jc w:val="center"/>
        <w:rPr>
          <w:b/>
          <w:sz w:val="22"/>
          <w:szCs w:val="22"/>
        </w:rPr>
      </w:pPr>
    </w:p>
    <w:p w:rsidR="00012E13" w:rsidRDefault="00012E13" w:rsidP="00012E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Sjednica je održana </w:t>
      </w:r>
      <w:r w:rsidR="00B42B11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 xml:space="preserve">. </w:t>
      </w:r>
      <w:r w:rsidR="00813091">
        <w:rPr>
          <w:b/>
          <w:sz w:val="22"/>
          <w:szCs w:val="22"/>
        </w:rPr>
        <w:t>prosinca 202</w:t>
      </w:r>
      <w:r w:rsidR="00B42B11">
        <w:rPr>
          <w:b/>
          <w:sz w:val="22"/>
          <w:szCs w:val="22"/>
        </w:rPr>
        <w:t>2</w:t>
      </w:r>
      <w:r w:rsidR="00813091">
        <w:rPr>
          <w:b/>
          <w:sz w:val="22"/>
          <w:szCs w:val="22"/>
        </w:rPr>
        <w:t xml:space="preserve">. g. u </w:t>
      </w:r>
      <w:r w:rsidR="00B42B11">
        <w:rPr>
          <w:b/>
          <w:sz w:val="22"/>
          <w:szCs w:val="22"/>
        </w:rPr>
        <w:t xml:space="preserve">8 </w:t>
      </w:r>
      <w:r w:rsidR="00813091">
        <w:rPr>
          <w:b/>
          <w:sz w:val="22"/>
          <w:szCs w:val="22"/>
        </w:rPr>
        <w:t>sati.</w:t>
      </w:r>
    </w:p>
    <w:p w:rsidR="00012E13" w:rsidRDefault="00012E13" w:rsidP="00012E13">
      <w:pPr>
        <w:jc w:val="center"/>
        <w:rPr>
          <w:b/>
          <w:sz w:val="22"/>
          <w:szCs w:val="22"/>
        </w:rPr>
      </w:pPr>
    </w:p>
    <w:p w:rsidR="00012E13" w:rsidRDefault="00012E13" w:rsidP="00012E13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Nazočni:</w:t>
      </w:r>
      <w:r>
        <w:rPr>
          <w:sz w:val="22"/>
          <w:szCs w:val="22"/>
        </w:rPr>
        <w:t xml:space="preserve"> Ivan Kanski, </w:t>
      </w:r>
      <w:proofErr w:type="spellStart"/>
      <w:r>
        <w:rPr>
          <w:sz w:val="22"/>
          <w:szCs w:val="22"/>
        </w:rPr>
        <w:t>Milkica</w:t>
      </w:r>
      <w:proofErr w:type="spellEnd"/>
      <w:r>
        <w:rPr>
          <w:sz w:val="22"/>
          <w:szCs w:val="22"/>
        </w:rPr>
        <w:t xml:space="preserve"> Sarajlić </w:t>
      </w:r>
      <w:proofErr w:type="spellStart"/>
      <w:r>
        <w:rPr>
          <w:sz w:val="22"/>
          <w:szCs w:val="22"/>
        </w:rPr>
        <w:t>Kolundžija</w:t>
      </w:r>
      <w:proofErr w:type="spellEnd"/>
      <w:r>
        <w:rPr>
          <w:sz w:val="22"/>
          <w:szCs w:val="22"/>
        </w:rPr>
        <w:t xml:space="preserve">, </w:t>
      </w:r>
      <w:r w:rsidR="00813091">
        <w:rPr>
          <w:sz w:val="22"/>
          <w:szCs w:val="22"/>
        </w:rPr>
        <w:t>Melita Horvat Rukavina</w:t>
      </w:r>
      <w:r>
        <w:rPr>
          <w:sz w:val="22"/>
          <w:szCs w:val="22"/>
        </w:rPr>
        <w:t xml:space="preserve">, Svjetlana </w:t>
      </w:r>
      <w:proofErr w:type="spellStart"/>
      <w:r>
        <w:rPr>
          <w:sz w:val="22"/>
          <w:szCs w:val="22"/>
        </w:rPr>
        <w:t>Mojzeš</w:t>
      </w:r>
      <w:proofErr w:type="spellEnd"/>
      <w:r w:rsidR="00035F72">
        <w:rPr>
          <w:sz w:val="22"/>
          <w:szCs w:val="22"/>
        </w:rPr>
        <w:t>,</w:t>
      </w:r>
      <w:r>
        <w:rPr>
          <w:sz w:val="22"/>
          <w:szCs w:val="22"/>
        </w:rPr>
        <w:t xml:space="preserve"> Gordana Gaća Ćurak</w:t>
      </w:r>
      <w:r w:rsidR="00035F72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 </w:t>
      </w:r>
      <w:r w:rsidR="00813091">
        <w:rPr>
          <w:sz w:val="22"/>
          <w:szCs w:val="22"/>
        </w:rPr>
        <w:t xml:space="preserve">Ivana </w:t>
      </w:r>
      <w:proofErr w:type="spellStart"/>
      <w:r w:rsidR="00813091">
        <w:rPr>
          <w:sz w:val="22"/>
          <w:szCs w:val="22"/>
        </w:rPr>
        <w:t>Škulj</w:t>
      </w:r>
      <w:proofErr w:type="spellEnd"/>
    </w:p>
    <w:p w:rsidR="00B42B11" w:rsidRDefault="00B42B11" w:rsidP="00012E1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Odsutni: Loredana </w:t>
      </w:r>
      <w:proofErr w:type="spellStart"/>
      <w:r>
        <w:rPr>
          <w:sz w:val="22"/>
          <w:szCs w:val="22"/>
        </w:rPr>
        <w:t>Dunković</w:t>
      </w:r>
      <w:proofErr w:type="spellEnd"/>
    </w:p>
    <w:p w:rsidR="00012E13" w:rsidRDefault="00012E13" w:rsidP="00012E13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Ostali nazočni:</w:t>
      </w:r>
      <w:r>
        <w:rPr>
          <w:sz w:val="22"/>
          <w:szCs w:val="22"/>
        </w:rPr>
        <w:t xml:space="preserve"> Dragan </w:t>
      </w:r>
      <w:proofErr w:type="spellStart"/>
      <w:r>
        <w:rPr>
          <w:sz w:val="22"/>
          <w:szCs w:val="22"/>
        </w:rPr>
        <w:t>Kraljik</w:t>
      </w:r>
      <w:proofErr w:type="spellEnd"/>
      <w:r>
        <w:rPr>
          <w:sz w:val="22"/>
          <w:szCs w:val="22"/>
        </w:rPr>
        <w:t xml:space="preserve"> - ravnatelj, </w:t>
      </w:r>
      <w:r w:rsidR="00813091">
        <w:rPr>
          <w:sz w:val="22"/>
          <w:szCs w:val="22"/>
        </w:rPr>
        <w:t xml:space="preserve">Dejan </w:t>
      </w:r>
      <w:proofErr w:type="spellStart"/>
      <w:r w:rsidR="00813091">
        <w:rPr>
          <w:sz w:val="22"/>
          <w:szCs w:val="22"/>
        </w:rPr>
        <w:t>Matota</w:t>
      </w:r>
      <w:proofErr w:type="spellEnd"/>
      <w:r w:rsidR="00813091">
        <w:rPr>
          <w:sz w:val="22"/>
          <w:szCs w:val="22"/>
        </w:rPr>
        <w:t xml:space="preserve">-računovođa, </w:t>
      </w:r>
      <w:r>
        <w:rPr>
          <w:sz w:val="22"/>
          <w:szCs w:val="22"/>
        </w:rPr>
        <w:t xml:space="preserve">Višnja </w:t>
      </w:r>
      <w:proofErr w:type="spellStart"/>
      <w:r>
        <w:rPr>
          <w:sz w:val="22"/>
          <w:szCs w:val="22"/>
        </w:rPr>
        <w:t>Šimašek</w:t>
      </w:r>
      <w:proofErr w:type="spellEnd"/>
      <w:r>
        <w:rPr>
          <w:sz w:val="22"/>
          <w:szCs w:val="22"/>
        </w:rPr>
        <w:t xml:space="preserve"> - tajnica.</w:t>
      </w:r>
    </w:p>
    <w:p w:rsidR="00012E13" w:rsidRDefault="00012E13" w:rsidP="00012E13">
      <w:pPr>
        <w:rPr>
          <w:b/>
          <w:sz w:val="22"/>
          <w:szCs w:val="22"/>
          <w:lang w:val="en-US"/>
        </w:rPr>
      </w:pPr>
    </w:p>
    <w:p w:rsidR="00012E13" w:rsidRDefault="00012E13" w:rsidP="00012E13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        </w:t>
      </w:r>
    </w:p>
    <w:p w:rsidR="0052396B" w:rsidRPr="00B42B11" w:rsidRDefault="00012E13" w:rsidP="0052396B">
      <w:pPr>
        <w:rPr>
          <w:b/>
          <w:sz w:val="22"/>
          <w:szCs w:val="22"/>
        </w:rPr>
      </w:pPr>
      <w:r w:rsidRPr="00B42B11">
        <w:rPr>
          <w:b/>
          <w:sz w:val="22"/>
          <w:szCs w:val="22"/>
        </w:rPr>
        <w:t xml:space="preserve">                                                       D N E V N I   R E D</w:t>
      </w:r>
    </w:p>
    <w:p w:rsidR="00B42B11" w:rsidRPr="00B42B11" w:rsidRDefault="00B42B11" w:rsidP="00B42B11">
      <w:pPr>
        <w:rPr>
          <w:b/>
          <w:sz w:val="22"/>
          <w:szCs w:val="22"/>
        </w:rPr>
      </w:pPr>
    </w:p>
    <w:p w:rsidR="00B42B11" w:rsidRPr="00B42B11" w:rsidRDefault="00B42B11" w:rsidP="00B42B11">
      <w:pPr>
        <w:pStyle w:val="Odlomakpopisa"/>
        <w:numPr>
          <w:ilvl w:val="0"/>
          <w:numId w:val="21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B42B11">
        <w:rPr>
          <w:rFonts w:ascii="Times New Roman" w:hAnsi="Times New Roman"/>
          <w:b/>
          <w:sz w:val="22"/>
          <w:szCs w:val="22"/>
        </w:rPr>
        <w:t>Usvajanje</w:t>
      </w:r>
      <w:proofErr w:type="spellEnd"/>
      <w:r w:rsidRPr="00B42B1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sz w:val="22"/>
          <w:szCs w:val="22"/>
        </w:rPr>
        <w:t>zapisnika</w:t>
      </w:r>
      <w:proofErr w:type="spellEnd"/>
      <w:r w:rsidRPr="00B42B11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Pr="00B42B11">
        <w:rPr>
          <w:rFonts w:ascii="Times New Roman" w:hAnsi="Times New Roman"/>
          <w:b/>
          <w:sz w:val="22"/>
          <w:szCs w:val="22"/>
        </w:rPr>
        <w:t>prethodne</w:t>
      </w:r>
      <w:proofErr w:type="spellEnd"/>
      <w:r w:rsidRPr="00B42B1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sz w:val="22"/>
          <w:szCs w:val="22"/>
        </w:rPr>
        <w:t>sjednice</w:t>
      </w:r>
      <w:proofErr w:type="spellEnd"/>
    </w:p>
    <w:p w:rsidR="00B42B11" w:rsidRPr="00B42B11" w:rsidRDefault="00B42B11" w:rsidP="00B42B11">
      <w:pPr>
        <w:pStyle w:val="Odlomakpopisa"/>
        <w:numPr>
          <w:ilvl w:val="0"/>
          <w:numId w:val="21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B42B11">
        <w:rPr>
          <w:rFonts w:ascii="Times New Roman" w:hAnsi="Times New Roman"/>
          <w:b/>
          <w:sz w:val="22"/>
          <w:szCs w:val="22"/>
        </w:rPr>
        <w:t>Usvajanje</w:t>
      </w:r>
      <w:proofErr w:type="spellEnd"/>
      <w:r w:rsidRPr="00B42B1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sz w:val="22"/>
          <w:szCs w:val="22"/>
        </w:rPr>
        <w:t>rebalansa</w:t>
      </w:r>
      <w:proofErr w:type="spellEnd"/>
      <w:r w:rsidRPr="00B42B1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F</w:t>
      </w:r>
      <w:r w:rsidRPr="00B42B11">
        <w:rPr>
          <w:rFonts w:ascii="Times New Roman" w:hAnsi="Times New Roman"/>
          <w:b/>
          <w:sz w:val="22"/>
          <w:szCs w:val="22"/>
        </w:rPr>
        <w:t>inancijskog</w:t>
      </w:r>
      <w:proofErr w:type="spellEnd"/>
      <w:r w:rsidRPr="00B42B11">
        <w:rPr>
          <w:rFonts w:ascii="Times New Roman" w:hAnsi="Times New Roman"/>
          <w:b/>
          <w:sz w:val="22"/>
          <w:szCs w:val="22"/>
        </w:rPr>
        <w:t xml:space="preserve"> plana za 2022.g.</w:t>
      </w:r>
    </w:p>
    <w:p w:rsidR="00B42B11" w:rsidRPr="00B42B11" w:rsidRDefault="00B42B11" w:rsidP="00B42B11">
      <w:pPr>
        <w:pStyle w:val="Odlomakpopisa"/>
        <w:numPr>
          <w:ilvl w:val="0"/>
          <w:numId w:val="21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B42B11">
        <w:rPr>
          <w:rFonts w:ascii="Times New Roman" w:hAnsi="Times New Roman"/>
          <w:b/>
          <w:sz w:val="22"/>
          <w:szCs w:val="22"/>
        </w:rPr>
        <w:t>Usvajanje</w:t>
      </w:r>
      <w:proofErr w:type="spellEnd"/>
      <w:r w:rsidRPr="00B42B1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sz w:val="22"/>
          <w:szCs w:val="22"/>
        </w:rPr>
        <w:t>Financijskog</w:t>
      </w:r>
      <w:proofErr w:type="spellEnd"/>
      <w:r w:rsidRPr="00B42B11">
        <w:rPr>
          <w:rFonts w:ascii="Times New Roman" w:hAnsi="Times New Roman"/>
          <w:b/>
          <w:sz w:val="22"/>
          <w:szCs w:val="22"/>
        </w:rPr>
        <w:t xml:space="preserve"> plana za 2023.g. </w:t>
      </w:r>
      <w:proofErr w:type="spellStart"/>
      <w:r w:rsidRPr="00B42B11">
        <w:rPr>
          <w:rFonts w:ascii="Times New Roman" w:hAnsi="Times New Roman"/>
          <w:b/>
          <w:sz w:val="22"/>
          <w:szCs w:val="22"/>
        </w:rPr>
        <w:t>i</w:t>
      </w:r>
      <w:proofErr w:type="spellEnd"/>
      <w:r w:rsidRPr="00B42B1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sz w:val="22"/>
          <w:szCs w:val="22"/>
        </w:rPr>
        <w:t>projekcija</w:t>
      </w:r>
      <w:proofErr w:type="spellEnd"/>
      <w:r w:rsidRPr="00B42B11">
        <w:rPr>
          <w:rFonts w:ascii="Times New Roman" w:hAnsi="Times New Roman"/>
          <w:b/>
          <w:sz w:val="22"/>
          <w:szCs w:val="22"/>
        </w:rPr>
        <w:t xml:space="preserve"> za 2024.g. </w:t>
      </w:r>
      <w:proofErr w:type="spellStart"/>
      <w:r w:rsidRPr="00B42B11">
        <w:rPr>
          <w:rFonts w:ascii="Times New Roman" w:hAnsi="Times New Roman"/>
          <w:b/>
          <w:sz w:val="22"/>
          <w:szCs w:val="22"/>
        </w:rPr>
        <w:t>i</w:t>
      </w:r>
      <w:proofErr w:type="spellEnd"/>
      <w:r w:rsidRPr="00B42B11">
        <w:rPr>
          <w:rFonts w:ascii="Times New Roman" w:hAnsi="Times New Roman"/>
          <w:b/>
          <w:sz w:val="22"/>
          <w:szCs w:val="22"/>
        </w:rPr>
        <w:t xml:space="preserve"> 2025.g.</w:t>
      </w:r>
    </w:p>
    <w:p w:rsidR="00B42B11" w:rsidRPr="00B42B11" w:rsidRDefault="00B42B11" w:rsidP="00B42B11">
      <w:pPr>
        <w:pStyle w:val="Odlomakpopisa"/>
        <w:numPr>
          <w:ilvl w:val="0"/>
          <w:numId w:val="21"/>
        </w:numPr>
        <w:rPr>
          <w:rFonts w:ascii="Times New Roman" w:hAnsi="Times New Roman"/>
          <w:b/>
          <w:bCs/>
          <w:sz w:val="22"/>
          <w:szCs w:val="22"/>
        </w:rPr>
      </w:pPr>
      <w:bookmarkStart w:id="0" w:name="_Hlk122589073"/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Davanje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prethodne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suglasnosti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za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zasnivanje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radnog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odnosa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po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natječaju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-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učitelj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>/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ica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likovne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kulture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nepuno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određeno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radno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vrijeme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(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zamjena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za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rodiljni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>/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roditeljski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dopust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>)</w:t>
      </w:r>
    </w:p>
    <w:p w:rsidR="00B42B11" w:rsidRPr="00B42B11" w:rsidRDefault="00B42B11" w:rsidP="00B42B11">
      <w:pPr>
        <w:pStyle w:val="Odlomakpopisa"/>
        <w:numPr>
          <w:ilvl w:val="0"/>
          <w:numId w:val="21"/>
        </w:numPr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Davanje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prethodne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suglasnosti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za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zasnivanje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radnog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odnosa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po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natječaju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-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učitelj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>/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ica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geografije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nepuno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određeno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radno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vrijeme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 xml:space="preserve"> (</w:t>
      </w:r>
      <w:proofErr w:type="spellStart"/>
      <w:r w:rsidRPr="00B42B11">
        <w:rPr>
          <w:rFonts w:ascii="Times New Roman" w:hAnsi="Times New Roman"/>
          <w:b/>
          <w:bCs/>
          <w:sz w:val="22"/>
          <w:szCs w:val="22"/>
        </w:rPr>
        <w:t>zamjena</w:t>
      </w:r>
      <w:proofErr w:type="spellEnd"/>
      <w:r w:rsidRPr="00B42B11">
        <w:rPr>
          <w:rFonts w:ascii="Times New Roman" w:hAnsi="Times New Roman"/>
          <w:b/>
          <w:bCs/>
          <w:sz w:val="22"/>
          <w:szCs w:val="22"/>
        </w:rPr>
        <w:t>)</w:t>
      </w:r>
    </w:p>
    <w:bookmarkEnd w:id="0"/>
    <w:p w:rsidR="00B42B11" w:rsidRPr="00B42B11" w:rsidRDefault="00B42B11" w:rsidP="00B42B11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proofErr w:type="spellStart"/>
      <w:r w:rsidRPr="00B42B11">
        <w:rPr>
          <w:rFonts w:ascii="Times New Roman" w:hAnsi="Times New Roman"/>
          <w:b/>
          <w:sz w:val="22"/>
          <w:szCs w:val="22"/>
        </w:rPr>
        <w:t>Različito</w:t>
      </w:r>
      <w:proofErr w:type="spellEnd"/>
      <w:r w:rsidRPr="00B42B11">
        <w:rPr>
          <w:rFonts w:ascii="Times New Roman" w:hAnsi="Times New Roman"/>
          <w:sz w:val="22"/>
          <w:szCs w:val="22"/>
        </w:rPr>
        <w:t xml:space="preserve"> </w:t>
      </w:r>
    </w:p>
    <w:p w:rsidR="0052396B" w:rsidRPr="00B42B11" w:rsidRDefault="0052396B" w:rsidP="0052396B">
      <w:pPr>
        <w:rPr>
          <w:b/>
          <w:sz w:val="22"/>
          <w:szCs w:val="22"/>
        </w:rPr>
      </w:pPr>
    </w:p>
    <w:p w:rsidR="00345822" w:rsidRPr="00B42B11" w:rsidRDefault="00345822" w:rsidP="0052396B">
      <w:pPr>
        <w:outlineLvl w:val="0"/>
        <w:rPr>
          <w:sz w:val="22"/>
          <w:szCs w:val="22"/>
        </w:rPr>
      </w:pPr>
    </w:p>
    <w:p w:rsidR="0052396B" w:rsidRDefault="0052396B" w:rsidP="0052396B">
      <w:pPr>
        <w:outlineLvl w:val="0"/>
        <w:rPr>
          <w:sz w:val="22"/>
          <w:szCs w:val="22"/>
        </w:rPr>
      </w:pPr>
      <w:r>
        <w:rPr>
          <w:sz w:val="22"/>
          <w:szCs w:val="22"/>
        </w:rPr>
        <w:t>Dnevni red je jednoglasno usvojen.</w:t>
      </w:r>
    </w:p>
    <w:p w:rsidR="008B5503" w:rsidRDefault="008B5503" w:rsidP="0052396B">
      <w:pPr>
        <w:outlineLvl w:val="0"/>
        <w:rPr>
          <w:sz w:val="22"/>
          <w:szCs w:val="22"/>
        </w:rPr>
      </w:pPr>
    </w:p>
    <w:p w:rsidR="0052396B" w:rsidRDefault="00EE7F05" w:rsidP="0052396B">
      <w:pPr>
        <w:outlineLvl w:val="0"/>
        <w:rPr>
          <w:sz w:val="22"/>
          <w:szCs w:val="22"/>
        </w:rPr>
      </w:pPr>
      <w:r>
        <w:rPr>
          <w:sz w:val="22"/>
          <w:szCs w:val="22"/>
        </w:rPr>
        <w:t>Svi materijali su dostavljeni članovima ŠO kako bi se mogli izjasniti o pojedinim točkama.</w:t>
      </w:r>
    </w:p>
    <w:p w:rsidR="00EE7F05" w:rsidRDefault="00EE7F05" w:rsidP="0052396B">
      <w:pPr>
        <w:outlineLvl w:val="0"/>
        <w:rPr>
          <w:sz w:val="22"/>
          <w:szCs w:val="22"/>
        </w:rPr>
      </w:pPr>
    </w:p>
    <w:p w:rsidR="0052396B" w:rsidRDefault="0052396B" w:rsidP="0052396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AD/1.</w:t>
      </w:r>
    </w:p>
    <w:p w:rsidR="0052396B" w:rsidRDefault="0052396B" w:rsidP="0052396B">
      <w:pPr>
        <w:outlineLvl w:val="0"/>
        <w:rPr>
          <w:sz w:val="22"/>
          <w:szCs w:val="22"/>
        </w:rPr>
      </w:pPr>
      <w:r>
        <w:rPr>
          <w:sz w:val="22"/>
          <w:szCs w:val="22"/>
        </w:rPr>
        <w:t>Zapisnik s prethodne sjednice prihvaća se bez primjedaba.</w:t>
      </w:r>
    </w:p>
    <w:p w:rsidR="0052396B" w:rsidRDefault="0052396B" w:rsidP="0052396B">
      <w:pPr>
        <w:outlineLvl w:val="0"/>
        <w:rPr>
          <w:sz w:val="22"/>
          <w:szCs w:val="22"/>
        </w:rPr>
      </w:pPr>
    </w:p>
    <w:p w:rsidR="00724EE6" w:rsidRPr="00D431A3" w:rsidRDefault="0052396B" w:rsidP="001B2FEA">
      <w:pPr>
        <w:jc w:val="center"/>
        <w:outlineLvl w:val="0"/>
        <w:rPr>
          <w:b/>
          <w:sz w:val="22"/>
          <w:szCs w:val="22"/>
        </w:rPr>
      </w:pPr>
      <w:r w:rsidRPr="004E3B4A">
        <w:rPr>
          <w:b/>
          <w:sz w:val="22"/>
          <w:szCs w:val="22"/>
        </w:rPr>
        <w:t>AD/2.</w:t>
      </w:r>
    </w:p>
    <w:p w:rsidR="00B42B11" w:rsidRDefault="00B42B11" w:rsidP="00B42B11">
      <w:pPr>
        <w:pStyle w:val="Tijeloteksta2"/>
        <w:rPr>
          <w:sz w:val="22"/>
          <w:szCs w:val="22"/>
        </w:rPr>
      </w:pPr>
      <w:r>
        <w:rPr>
          <w:sz w:val="22"/>
          <w:szCs w:val="22"/>
        </w:rPr>
        <w:t xml:space="preserve">Računovođa Dejan </w:t>
      </w:r>
      <w:proofErr w:type="spellStart"/>
      <w:r>
        <w:rPr>
          <w:sz w:val="22"/>
          <w:szCs w:val="22"/>
        </w:rPr>
        <w:t>Matota</w:t>
      </w:r>
      <w:proofErr w:type="spellEnd"/>
      <w:r>
        <w:rPr>
          <w:sz w:val="22"/>
          <w:szCs w:val="22"/>
        </w:rPr>
        <w:t xml:space="preserve"> obrazlaže izmjene vezane za rebalans Financijskog plana za 2022.g.</w:t>
      </w:r>
    </w:p>
    <w:p w:rsidR="00B42B11" w:rsidRDefault="00B42B11" w:rsidP="00B42B11">
      <w:pPr>
        <w:pStyle w:val="Tijeloteksta2"/>
        <w:rPr>
          <w:sz w:val="22"/>
          <w:szCs w:val="22"/>
        </w:rPr>
      </w:pPr>
      <w:r>
        <w:rPr>
          <w:sz w:val="22"/>
          <w:szCs w:val="22"/>
        </w:rPr>
        <w:t>Na rebalans Financijskog plana za 2022. godinu nije bilo primjedbi te je isti jednoglasno usvojen.</w:t>
      </w:r>
    </w:p>
    <w:p w:rsidR="00A83EA5" w:rsidRDefault="00A83EA5" w:rsidP="007543C5">
      <w:pPr>
        <w:pStyle w:val="Tijeloteksta2"/>
        <w:rPr>
          <w:sz w:val="22"/>
          <w:szCs w:val="22"/>
        </w:rPr>
      </w:pPr>
    </w:p>
    <w:p w:rsidR="007543C5" w:rsidRDefault="001B2FEA" w:rsidP="00E3782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AD/</w:t>
      </w:r>
      <w:r w:rsidR="00A83EA5">
        <w:rPr>
          <w:b/>
          <w:sz w:val="22"/>
          <w:szCs w:val="22"/>
        </w:rPr>
        <w:t>3</w:t>
      </w:r>
      <w:r w:rsidR="00226351">
        <w:rPr>
          <w:b/>
          <w:sz w:val="22"/>
          <w:szCs w:val="22"/>
        </w:rPr>
        <w:t>.</w:t>
      </w:r>
    </w:p>
    <w:p w:rsidR="007543C5" w:rsidRDefault="0076153E" w:rsidP="007543C5">
      <w:pPr>
        <w:pStyle w:val="Tijeloteksta2"/>
        <w:rPr>
          <w:sz w:val="22"/>
          <w:szCs w:val="22"/>
        </w:rPr>
      </w:pPr>
      <w:r>
        <w:rPr>
          <w:sz w:val="22"/>
          <w:szCs w:val="22"/>
        </w:rPr>
        <w:t>Financijsk</w:t>
      </w:r>
      <w:r w:rsidR="00EE7F05">
        <w:rPr>
          <w:sz w:val="22"/>
          <w:szCs w:val="22"/>
        </w:rPr>
        <w:t>i</w:t>
      </w:r>
      <w:r>
        <w:rPr>
          <w:sz w:val="22"/>
          <w:szCs w:val="22"/>
        </w:rPr>
        <w:t xml:space="preserve"> plan za 20</w:t>
      </w:r>
      <w:r w:rsidR="00EE7F05">
        <w:rPr>
          <w:sz w:val="22"/>
          <w:szCs w:val="22"/>
        </w:rPr>
        <w:t>2</w:t>
      </w:r>
      <w:r w:rsidR="00B42B11">
        <w:rPr>
          <w:sz w:val="22"/>
          <w:szCs w:val="22"/>
        </w:rPr>
        <w:t>3</w:t>
      </w:r>
      <w:r w:rsidR="00EE7F05">
        <w:rPr>
          <w:sz w:val="22"/>
          <w:szCs w:val="22"/>
        </w:rPr>
        <w:t xml:space="preserve">. </w:t>
      </w:r>
      <w:r w:rsidR="007543C5">
        <w:rPr>
          <w:sz w:val="22"/>
          <w:szCs w:val="22"/>
        </w:rPr>
        <w:t xml:space="preserve">godinu kao </w:t>
      </w:r>
      <w:r>
        <w:rPr>
          <w:sz w:val="22"/>
          <w:szCs w:val="22"/>
        </w:rPr>
        <w:t>i na navedene projekcije za 20</w:t>
      </w:r>
      <w:r w:rsidR="00A83EA5">
        <w:rPr>
          <w:sz w:val="22"/>
          <w:szCs w:val="22"/>
        </w:rPr>
        <w:t>2</w:t>
      </w:r>
      <w:r w:rsidR="00B42B11">
        <w:rPr>
          <w:sz w:val="22"/>
          <w:szCs w:val="22"/>
        </w:rPr>
        <w:t>4</w:t>
      </w:r>
      <w:r w:rsidR="00EE7F05">
        <w:rPr>
          <w:sz w:val="22"/>
          <w:szCs w:val="22"/>
        </w:rPr>
        <w:t>.g.</w:t>
      </w:r>
      <w:r>
        <w:rPr>
          <w:sz w:val="22"/>
          <w:szCs w:val="22"/>
        </w:rPr>
        <w:t xml:space="preserve"> i 202</w:t>
      </w:r>
      <w:r w:rsidR="00B42B11">
        <w:rPr>
          <w:sz w:val="22"/>
          <w:szCs w:val="22"/>
        </w:rPr>
        <w:t>5</w:t>
      </w:r>
      <w:r w:rsidR="007543C5">
        <w:rPr>
          <w:sz w:val="22"/>
          <w:szCs w:val="22"/>
        </w:rPr>
        <w:t>.</w:t>
      </w:r>
      <w:r w:rsidR="00EE7F05">
        <w:rPr>
          <w:sz w:val="22"/>
          <w:szCs w:val="22"/>
        </w:rPr>
        <w:t>g</w:t>
      </w:r>
      <w:r w:rsidR="007543C5">
        <w:rPr>
          <w:sz w:val="22"/>
          <w:szCs w:val="22"/>
        </w:rPr>
        <w:t xml:space="preserve"> jednoglas</w:t>
      </w:r>
      <w:r w:rsidR="00A80C0F">
        <w:rPr>
          <w:sz w:val="22"/>
          <w:szCs w:val="22"/>
        </w:rPr>
        <w:t>no su usvojeni.</w:t>
      </w:r>
    </w:p>
    <w:p w:rsidR="00A83EA5" w:rsidRDefault="00A83EA5" w:rsidP="00FB44A9">
      <w:pPr>
        <w:rPr>
          <w:b/>
          <w:sz w:val="22"/>
          <w:szCs w:val="22"/>
        </w:rPr>
      </w:pPr>
    </w:p>
    <w:p w:rsidR="009B7F98" w:rsidRPr="009B7F98" w:rsidRDefault="00A83EA5" w:rsidP="009B7F9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AD/</w:t>
      </w:r>
      <w:r w:rsidR="009B7F98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</w:p>
    <w:p w:rsidR="009B7F98" w:rsidRDefault="009B7F98" w:rsidP="009B7F9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Osnovna škola </w:t>
      </w:r>
      <w:proofErr w:type="spellStart"/>
      <w:r>
        <w:rPr>
          <w:color w:val="000000"/>
          <w:sz w:val="22"/>
          <w:szCs w:val="22"/>
        </w:rPr>
        <w:t>Mikleuš</w:t>
      </w:r>
      <w:proofErr w:type="spellEnd"/>
      <w:r>
        <w:rPr>
          <w:color w:val="000000"/>
          <w:sz w:val="22"/>
          <w:szCs w:val="22"/>
        </w:rPr>
        <w:t xml:space="preserve"> raspisala je natječaj</w:t>
      </w:r>
      <w:r>
        <w:rPr>
          <w:color w:val="000000"/>
          <w:sz w:val="22"/>
          <w:szCs w:val="22"/>
        </w:rPr>
        <w:t xml:space="preserve"> 9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prosinca </w:t>
      </w:r>
      <w:r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g. za radno mjesto:  </w:t>
      </w:r>
    </w:p>
    <w:p w:rsidR="009B7F98" w:rsidRDefault="009B7F98" w:rsidP="009B7F9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-Učitelj/</w:t>
      </w:r>
      <w:proofErr w:type="spellStart"/>
      <w:r>
        <w:rPr>
          <w:color w:val="000000"/>
          <w:sz w:val="22"/>
          <w:szCs w:val="22"/>
        </w:rPr>
        <w:t>ica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likovne kulture</w:t>
      </w:r>
      <w:r>
        <w:rPr>
          <w:color w:val="000000"/>
          <w:sz w:val="22"/>
          <w:szCs w:val="22"/>
        </w:rPr>
        <w:t xml:space="preserve">  – određeno </w:t>
      </w:r>
      <w:r>
        <w:rPr>
          <w:color w:val="000000"/>
          <w:sz w:val="22"/>
          <w:szCs w:val="22"/>
        </w:rPr>
        <w:t>ne</w:t>
      </w:r>
      <w:r>
        <w:rPr>
          <w:color w:val="000000"/>
          <w:sz w:val="22"/>
          <w:szCs w:val="22"/>
        </w:rPr>
        <w:t xml:space="preserve">puno radno vrijeme- </w:t>
      </w:r>
      <w:r>
        <w:rPr>
          <w:color w:val="000000"/>
          <w:sz w:val="22"/>
          <w:szCs w:val="22"/>
        </w:rPr>
        <w:t>4 sata redovne nastave</w:t>
      </w:r>
      <w:r>
        <w:rPr>
          <w:color w:val="000000"/>
          <w:sz w:val="22"/>
          <w:szCs w:val="22"/>
        </w:rPr>
        <w:t xml:space="preserve"> (zamjena</w:t>
      </w:r>
      <w:r>
        <w:rPr>
          <w:color w:val="000000"/>
          <w:sz w:val="22"/>
          <w:szCs w:val="22"/>
        </w:rPr>
        <w:t xml:space="preserve"> za </w:t>
      </w:r>
      <w:proofErr w:type="spellStart"/>
      <w:r>
        <w:rPr>
          <w:color w:val="000000"/>
          <w:sz w:val="22"/>
          <w:szCs w:val="22"/>
        </w:rPr>
        <w:t>rodiljni</w:t>
      </w:r>
      <w:proofErr w:type="spellEnd"/>
      <w:r>
        <w:rPr>
          <w:color w:val="000000"/>
          <w:sz w:val="22"/>
          <w:szCs w:val="22"/>
        </w:rPr>
        <w:t>/roditeljski dopust).</w:t>
      </w:r>
    </w:p>
    <w:p w:rsidR="009B7F98" w:rsidRPr="009B7F98" w:rsidRDefault="009B7F98" w:rsidP="009B7F98">
      <w:r>
        <w:rPr>
          <w:color w:val="000000"/>
          <w:sz w:val="22"/>
          <w:szCs w:val="22"/>
        </w:rPr>
        <w:t>Na natječaj s</w:t>
      </w:r>
      <w:r>
        <w:rPr>
          <w:color w:val="000000"/>
          <w:sz w:val="22"/>
          <w:szCs w:val="22"/>
        </w:rPr>
        <w:t xml:space="preserve">e prijavila </w:t>
      </w:r>
      <w:proofErr w:type="spellStart"/>
      <w:r>
        <w:rPr>
          <w:color w:val="000000"/>
          <w:sz w:val="22"/>
          <w:szCs w:val="22"/>
        </w:rPr>
        <w:t>Marlies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Valpovac</w:t>
      </w:r>
      <w:proofErr w:type="spellEnd"/>
      <w:r>
        <w:rPr>
          <w:color w:val="000000"/>
          <w:sz w:val="22"/>
          <w:szCs w:val="22"/>
        </w:rPr>
        <w:t xml:space="preserve">, magistra primarnog obrazovanja, nestručno, koja već radi na navedenom radnom mjestu te </w:t>
      </w:r>
      <w:bookmarkStart w:id="1" w:name="_Hlk86397264"/>
      <w:r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avnatelj predlaže</w:t>
      </w:r>
      <w:r>
        <w:rPr>
          <w:color w:val="000000"/>
          <w:sz w:val="22"/>
          <w:szCs w:val="22"/>
        </w:rPr>
        <w:t xml:space="preserve"> nju</w:t>
      </w:r>
      <w:r>
        <w:rPr>
          <w:color w:val="000000"/>
          <w:sz w:val="22"/>
          <w:szCs w:val="22"/>
        </w:rPr>
        <w:t xml:space="preserve"> za zasnivanje radnog odnosa</w:t>
      </w:r>
      <w:bookmarkEnd w:id="1"/>
      <w:r>
        <w:rPr>
          <w:color w:val="000000"/>
          <w:sz w:val="22"/>
          <w:szCs w:val="22"/>
        </w:rPr>
        <w:t xml:space="preserve"> kao zamjen</w:t>
      </w:r>
      <w:r w:rsidR="004B0D4B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 xml:space="preserve"> s koj</w:t>
      </w:r>
      <w:r w:rsidR="004B0D4B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m bi sklopili ugovor o radu na nepuno određeno vrijeme s trajanjem </w:t>
      </w:r>
      <w:r>
        <w:rPr>
          <w:sz w:val="22"/>
          <w:szCs w:val="22"/>
        </w:rPr>
        <w:t xml:space="preserve">do zasnivanja radnog odnosa </w:t>
      </w:r>
      <w:r>
        <w:rPr>
          <w:color w:val="000000"/>
          <w:sz w:val="22"/>
          <w:szCs w:val="22"/>
        </w:rPr>
        <w:t>na osnovi ponovljenoga natječaja u roku od pet mjeseci  sukladno odredbi članka 107. stavka 11. Zakona o odgoju i obrazovanju u osnovnoj i srednjoj školi.</w:t>
      </w:r>
    </w:p>
    <w:p w:rsidR="009B7F98" w:rsidRDefault="009B7F98" w:rsidP="009B7F98">
      <w:pPr>
        <w:rPr>
          <w:color w:val="000000"/>
          <w:sz w:val="22"/>
          <w:szCs w:val="22"/>
        </w:rPr>
      </w:pPr>
    </w:p>
    <w:p w:rsidR="009B7F98" w:rsidRDefault="009B7F98" w:rsidP="009B7F98">
      <w:pPr>
        <w:rPr>
          <w:sz w:val="22"/>
          <w:szCs w:val="22"/>
        </w:rPr>
      </w:pPr>
      <w:r>
        <w:rPr>
          <w:sz w:val="22"/>
          <w:szCs w:val="22"/>
        </w:rPr>
        <w:t>Predsjednik ŠO dao je na glasovanje navedeni prijedlog, koji nazočni dizanjem ruku jednoglasno prihvaćaju, te je donesena Odluka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 davanju prethodne suglasnosti u vezi zasnivanja radnog odnosa. </w:t>
      </w:r>
    </w:p>
    <w:p w:rsidR="009B7F98" w:rsidRDefault="009B7F98" w:rsidP="009B7F98">
      <w:pPr>
        <w:rPr>
          <w:sz w:val="22"/>
          <w:szCs w:val="22"/>
        </w:rPr>
      </w:pPr>
    </w:p>
    <w:p w:rsidR="00A83EA5" w:rsidRDefault="00A83EA5" w:rsidP="0052396B">
      <w:pPr>
        <w:rPr>
          <w:sz w:val="22"/>
          <w:szCs w:val="22"/>
        </w:rPr>
      </w:pPr>
    </w:p>
    <w:p w:rsidR="004B0D4B" w:rsidRDefault="004B0D4B" w:rsidP="00A80C0F">
      <w:pPr>
        <w:jc w:val="center"/>
        <w:rPr>
          <w:b/>
          <w:sz w:val="22"/>
          <w:szCs w:val="22"/>
        </w:rPr>
      </w:pPr>
    </w:p>
    <w:p w:rsidR="00A80C0F" w:rsidRDefault="00A80C0F" w:rsidP="00A80C0F">
      <w:pPr>
        <w:jc w:val="center"/>
        <w:rPr>
          <w:b/>
          <w:sz w:val="22"/>
          <w:szCs w:val="22"/>
        </w:rPr>
      </w:pPr>
      <w:bookmarkStart w:id="2" w:name="_GoBack"/>
      <w:bookmarkEnd w:id="2"/>
      <w:r>
        <w:rPr>
          <w:b/>
          <w:sz w:val="22"/>
          <w:szCs w:val="22"/>
        </w:rPr>
        <w:lastRenderedPageBreak/>
        <w:t>AD/5.</w:t>
      </w:r>
    </w:p>
    <w:p w:rsidR="009B7F98" w:rsidRDefault="009B7F98" w:rsidP="009B7F98">
      <w:pPr>
        <w:rPr>
          <w:sz w:val="22"/>
          <w:szCs w:val="22"/>
        </w:rPr>
      </w:pPr>
    </w:p>
    <w:p w:rsidR="009B7F98" w:rsidRDefault="009B7F98" w:rsidP="009B7F9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Osnovna škola </w:t>
      </w:r>
      <w:proofErr w:type="spellStart"/>
      <w:r>
        <w:rPr>
          <w:color w:val="000000"/>
          <w:sz w:val="22"/>
          <w:szCs w:val="22"/>
        </w:rPr>
        <w:t>Mikleuš</w:t>
      </w:r>
      <w:proofErr w:type="spellEnd"/>
      <w:r>
        <w:rPr>
          <w:color w:val="000000"/>
          <w:sz w:val="22"/>
          <w:szCs w:val="22"/>
        </w:rPr>
        <w:t xml:space="preserve"> raspisala je natječaj 9. prosinca 2022. g. za radno mjesto:  </w:t>
      </w:r>
    </w:p>
    <w:p w:rsidR="009B7F98" w:rsidRDefault="009B7F98" w:rsidP="009B7F9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-Učitelj/</w:t>
      </w:r>
      <w:proofErr w:type="spellStart"/>
      <w:r>
        <w:rPr>
          <w:color w:val="000000"/>
          <w:sz w:val="22"/>
          <w:szCs w:val="22"/>
        </w:rPr>
        <w:t>ica</w:t>
      </w:r>
      <w:proofErr w:type="spellEnd"/>
      <w:r>
        <w:rPr>
          <w:color w:val="000000"/>
          <w:sz w:val="22"/>
          <w:szCs w:val="22"/>
        </w:rPr>
        <w:t xml:space="preserve"> geografije  – određeno nepuno radno vrijeme- 7,5 sati redovne nastave (zamjena).</w:t>
      </w:r>
    </w:p>
    <w:p w:rsidR="009B7F98" w:rsidRDefault="009B7F98" w:rsidP="009B7F98">
      <w:r>
        <w:rPr>
          <w:color w:val="000000"/>
          <w:sz w:val="22"/>
          <w:szCs w:val="22"/>
        </w:rPr>
        <w:t xml:space="preserve">Na natječaj su se prijavila dva kandidata, nestručno. Jurica </w:t>
      </w:r>
      <w:proofErr w:type="spellStart"/>
      <w:r>
        <w:rPr>
          <w:color w:val="000000"/>
          <w:sz w:val="22"/>
          <w:szCs w:val="22"/>
        </w:rPr>
        <w:t>Kraljik</w:t>
      </w:r>
      <w:proofErr w:type="spellEnd"/>
      <w:r>
        <w:rPr>
          <w:color w:val="000000"/>
          <w:sz w:val="22"/>
          <w:szCs w:val="22"/>
        </w:rPr>
        <w:t xml:space="preserve">, magistar kineziologije i Josip </w:t>
      </w:r>
      <w:proofErr w:type="spellStart"/>
      <w:r>
        <w:rPr>
          <w:color w:val="000000"/>
          <w:sz w:val="22"/>
          <w:szCs w:val="22"/>
        </w:rPr>
        <w:t>Tomeković</w:t>
      </w:r>
      <w:proofErr w:type="spellEnd"/>
      <w:r>
        <w:rPr>
          <w:color w:val="000000"/>
          <w:sz w:val="22"/>
          <w:szCs w:val="22"/>
        </w:rPr>
        <w:t>, magistar povijesti.</w:t>
      </w:r>
    </w:p>
    <w:p w:rsidR="009B7F98" w:rsidRDefault="009B7F98" w:rsidP="009B7F9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Budući da su oba kandidata nestručna nije se provela procjena odnosno vrednovanje kandidata.</w:t>
      </w:r>
    </w:p>
    <w:p w:rsidR="009B7F98" w:rsidRDefault="009B7F98" w:rsidP="009B7F98">
      <w:pPr>
        <w:rPr>
          <w:color w:val="000000"/>
          <w:sz w:val="22"/>
          <w:szCs w:val="22"/>
        </w:rPr>
      </w:pPr>
    </w:p>
    <w:p w:rsidR="009B7F98" w:rsidRDefault="009B7F98" w:rsidP="009B7F98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Ravnatelj predlaže za zasnivanje radnog odnosa Juricu </w:t>
      </w:r>
      <w:proofErr w:type="spellStart"/>
      <w:r>
        <w:rPr>
          <w:color w:val="000000"/>
          <w:sz w:val="22"/>
          <w:szCs w:val="22"/>
        </w:rPr>
        <w:t>Kraljika</w:t>
      </w:r>
      <w:proofErr w:type="spellEnd"/>
      <w:r>
        <w:rPr>
          <w:color w:val="000000"/>
          <w:sz w:val="22"/>
          <w:szCs w:val="22"/>
        </w:rPr>
        <w:t xml:space="preserve">, magistra kineziologije, koji radi na navedenom radnom mjestu kao zamjena s kojim bi sklopili ugovor o radu na nepuno određeno vrijeme s trajanjem </w:t>
      </w:r>
      <w:r>
        <w:rPr>
          <w:sz w:val="22"/>
          <w:szCs w:val="22"/>
        </w:rPr>
        <w:t xml:space="preserve">do zasnivanja radnog odnosa </w:t>
      </w:r>
      <w:r>
        <w:rPr>
          <w:color w:val="000000"/>
          <w:sz w:val="22"/>
          <w:szCs w:val="22"/>
        </w:rPr>
        <w:t>na osnovi ponovljenoga natječaja u roku od pet mjeseci  sukladno odredbi članka 107. stavka 11. Zakona o odgoju i obrazovanju u osnovnoj i srednjoj školi.</w:t>
      </w:r>
    </w:p>
    <w:p w:rsidR="009B7F98" w:rsidRDefault="009B7F98" w:rsidP="009B7F98">
      <w:pPr>
        <w:rPr>
          <w:color w:val="000000"/>
          <w:sz w:val="22"/>
          <w:szCs w:val="22"/>
        </w:rPr>
      </w:pPr>
    </w:p>
    <w:p w:rsidR="009B7F98" w:rsidRDefault="009B7F98" w:rsidP="009B7F98">
      <w:pPr>
        <w:rPr>
          <w:sz w:val="22"/>
          <w:szCs w:val="22"/>
        </w:rPr>
      </w:pPr>
      <w:r>
        <w:rPr>
          <w:sz w:val="22"/>
          <w:szCs w:val="22"/>
        </w:rPr>
        <w:t>Predsjednik ŠO dao je na glasovanje navedeni prijedlog, koji nazočni dizanjem ruku jednoglasno prihvaćaju, te je donesena Odluka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 davanju prethodne suglasnosti u vezi zasnivanja radnog odnosa. </w:t>
      </w:r>
    </w:p>
    <w:p w:rsidR="005B2905" w:rsidRPr="00345822" w:rsidRDefault="005B2905" w:rsidP="00A80C0F">
      <w:pPr>
        <w:rPr>
          <w:b/>
          <w:sz w:val="22"/>
          <w:szCs w:val="22"/>
        </w:rPr>
      </w:pPr>
    </w:p>
    <w:p w:rsidR="00602CA1" w:rsidRDefault="00602CA1" w:rsidP="00602CA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AD/6.</w:t>
      </w:r>
    </w:p>
    <w:p w:rsidR="001B2FEA" w:rsidRPr="005B2905" w:rsidRDefault="001B2FEA" w:rsidP="005B2905"/>
    <w:p w:rsidR="00602CA1" w:rsidRDefault="00602CA1" w:rsidP="00602CA1">
      <w:pPr>
        <w:rPr>
          <w:sz w:val="22"/>
          <w:szCs w:val="22"/>
        </w:rPr>
      </w:pPr>
      <w:r>
        <w:rPr>
          <w:sz w:val="22"/>
          <w:szCs w:val="22"/>
        </w:rPr>
        <w:t>Pod točkom različito nije bilo pitanja ni prijedloga.</w:t>
      </w:r>
    </w:p>
    <w:p w:rsidR="0052396B" w:rsidRDefault="0052396B" w:rsidP="0052396B">
      <w:pPr>
        <w:rPr>
          <w:sz w:val="22"/>
          <w:szCs w:val="22"/>
        </w:rPr>
      </w:pPr>
    </w:p>
    <w:p w:rsidR="00083739" w:rsidRDefault="00083739" w:rsidP="0052396B">
      <w:pPr>
        <w:rPr>
          <w:sz w:val="22"/>
          <w:szCs w:val="22"/>
        </w:rPr>
      </w:pPr>
    </w:p>
    <w:p w:rsidR="00083739" w:rsidRDefault="0084580B" w:rsidP="00083739">
      <w:pPr>
        <w:rPr>
          <w:sz w:val="22"/>
          <w:szCs w:val="22"/>
        </w:rPr>
      </w:pPr>
      <w:r>
        <w:rPr>
          <w:sz w:val="22"/>
          <w:szCs w:val="22"/>
        </w:rPr>
        <w:t>KLASA: 003-06/</w:t>
      </w:r>
      <w:r w:rsidR="0032359B">
        <w:rPr>
          <w:sz w:val="22"/>
          <w:szCs w:val="22"/>
        </w:rPr>
        <w:t>2</w:t>
      </w:r>
      <w:r w:rsidR="009D2A60">
        <w:rPr>
          <w:sz w:val="22"/>
          <w:szCs w:val="22"/>
        </w:rPr>
        <w:t>1</w:t>
      </w:r>
      <w:r w:rsidR="005B2905">
        <w:rPr>
          <w:sz w:val="22"/>
          <w:szCs w:val="22"/>
        </w:rPr>
        <w:t>-01/</w:t>
      </w:r>
      <w:r w:rsidR="00C414F4">
        <w:rPr>
          <w:sz w:val="22"/>
          <w:szCs w:val="22"/>
        </w:rPr>
        <w:t>1</w:t>
      </w:r>
      <w:r w:rsidR="009D2A60">
        <w:rPr>
          <w:sz w:val="22"/>
          <w:szCs w:val="22"/>
        </w:rPr>
        <w:t>0</w:t>
      </w:r>
    </w:p>
    <w:p w:rsidR="00083739" w:rsidRDefault="0084580B" w:rsidP="00083739">
      <w:pPr>
        <w:rPr>
          <w:sz w:val="22"/>
          <w:szCs w:val="22"/>
        </w:rPr>
      </w:pPr>
      <w:r>
        <w:rPr>
          <w:sz w:val="22"/>
          <w:szCs w:val="22"/>
        </w:rPr>
        <w:t>URBROJ: 2189-24-01/</w:t>
      </w:r>
      <w:r w:rsidR="0032359B">
        <w:rPr>
          <w:sz w:val="22"/>
          <w:szCs w:val="22"/>
        </w:rPr>
        <w:t>2</w:t>
      </w:r>
      <w:r w:rsidR="009D2A60">
        <w:rPr>
          <w:sz w:val="22"/>
          <w:szCs w:val="22"/>
        </w:rPr>
        <w:t>1</w:t>
      </w:r>
      <w:r w:rsidR="00A83EA5">
        <w:rPr>
          <w:sz w:val="22"/>
          <w:szCs w:val="22"/>
        </w:rPr>
        <w:t>-2</w:t>
      </w:r>
    </w:p>
    <w:p w:rsidR="0052396B" w:rsidRDefault="0052396B" w:rsidP="0052396B">
      <w:pPr>
        <w:rPr>
          <w:sz w:val="22"/>
          <w:szCs w:val="22"/>
        </w:rPr>
      </w:pPr>
    </w:p>
    <w:p w:rsidR="00F00223" w:rsidRPr="00081884" w:rsidRDefault="00F00223"/>
    <w:sectPr w:rsidR="00F00223" w:rsidRPr="00081884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BA0" w:rsidRDefault="00AE3BA0" w:rsidP="00F40364">
      <w:r>
        <w:separator/>
      </w:r>
    </w:p>
  </w:endnote>
  <w:endnote w:type="continuationSeparator" w:id="0">
    <w:p w:rsidR="00AE3BA0" w:rsidRDefault="00AE3BA0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64" w:rsidRPr="003242EE" w:rsidRDefault="00800D1E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Zapisnik vodila</w:t>
    </w:r>
    <w:r w:rsidR="00F40364" w:rsidRPr="003242EE">
      <w:rPr>
        <w:caps/>
        <w:color w:val="5B9BD5" w:themeColor="accent1"/>
        <w:sz w:val="20"/>
        <w:szCs w:val="20"/>
      </w:rPr>
      <w:t xml:space="preserve">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="00F40364" w:rsidRPr="003242EE">
      <w:rPr>
        <w:caps/>
        <w:color w:val="5B9BD5" w:themeColor="accent1"/>
        <w:sz w:val="20"/>
        <w:szCs w:val="20"/>
      </w:rPr>
      <w:t>PREDSJEDNIK ŠO:</w:t>
    </w:r>
  </w:p>
  <w:p w:rsidR="00F40364" w:rsidRPr="003242EE" w:rsidRDefault="00800D1E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E86614">
      <w:rPr>
        <w:caps/>
        <w:noProof/>
        <w:color w:val="5B9BD5" w:themeColor="accent1"/>
        <w:sz w:val="20"/>
        <w:szCs w:val="20"/>
      </w:rPr>
      <w:t>2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</w:t>
    </w:r>
    <w:r w:rsidR="00164028">
      <w:rPr>
        <w:caps/>
        <w:color w:val="5B9BD5" w:themeColor="accent1"/>
        <w:sz w:val="20"/>
        <w:szCs w:val="20"/>
      </w:rPr>
      <w:t xml:space="preserve">                        </w:t>
    </w:r>
    <w:r w:rsidR="003242EE">
      <w:rPr>
        <w:caps/>
        <w:color w:val="5B9BD5" w:themeColor="accent1"/>
        <w:sz w:val="20"/>
        <w:szCs w:val="20"/>
      </w:rPr>
      <w:t xml:space="preserve"> </w:t>
    </w:r>
    <w:r>
      <w:rPr>
        <w:caps/>
        <w:color w:val="5B9BD5" w:themeColor="accent1"/>
        <w:sz w:val="20"/>
        <w:szCs w:val="20"/>
      </w:rPr>
      <w:t xml:space="preserve">        </w:t>
    </w:r>
    <w:r w:rsidR="0084580B">
      <w:rPr>
        <w:caps/>
        <w:color w:val="5B9BD5" w:themeColor="accent1"/>
        <w:sz w:val="20"/>
        <w:szCs w:val="20"/>
      </w:rPr>
      <w:t xml:space="preserve">           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  </w:t>
    </w:r>
  </w:p>
  <w:p w:rsidR="00F40364" w:rsidRPr="003242EE" w:rsidRDefault="00F40364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BA0" w:rsidRDefault="00AE3BA0" w:rsidP="00F40364">
      <w:r>
        <w:separator/>
      </w:r>
    </w:p>
  </w:footnote>
  <w:footnote w:type="continuationSeparator" w:id="0">
    <w:p w:rsidR="00AE3BA0" w:rsidRDefault="00AE3BA0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E2375"/>
    <w:multiLevelType w:val="hybridMultilevel"/>
    <w:tmpl w:val="5DC0F7F0"/>
    <w:lvl w:ilvl="0" w:tplc="B5E6A9EE">
      <w:start w:val="1"/>
      <w:numFmt w:val="decimal"/>
      <w:lvlText w:val="%1."/>
      <w:lvlJc w:val="left"/>
      <w:pPr>
        <w:ind w:left="1740" w:hanging="360"/>
      </w:pPr>
    </w:lvl>
    <w:lvl w:ilvl="1" w:tplc="041A0019">
      <w:start w:val="1"/>
      <w:numFmt w:val="lowerLetter"/>
      <w:lvlText w:val="%2."/>
      <w:lvlJc w:val="left"/>
      <w:pPr>
        <w:ind w:left="2460" w:hanging="360"/>
      </w:pPr>
    </w:lvl>
    <w:lvl w:ilvl="2" w:tplc="041A001B">
      <w:start w:val="1"/>
      <w:numFmt w:val="lowerRoman"/>
      <w:lvlText w:val="%3."/>
      <w:lvlJc w:val="right"/>
      <w:pPr>
        <w:ind w:left="3180" w:hanging="180"/>
      </w:pPr>
    </w:lvl>
    <w:lvl w:ilvl="3" w:tplc="041A000F">
      <w:start w:val="1"/>
      <w:numFmt w:val="decimal"/>
      <w:lvlText w:val="%4."/>
      <w:lvlJc w:val="left"/>
      <w:pPr>
        <w:ind w:left="3900" w:hanging="360"/>
      </w:pPr>
    </w:lvl>
    <w:lvl w:ilvl="4" w:tplc="041A0019">
      <w:start w:val="1"/>
      <w:numFmt w:val="lowerLetter"/>
      <w:lvlText w:val="%5."/>
      <w:lvlJc w:val="left"/>
      <w:pPr>
        <w:ind w:left="4620" w:hanging="360"/>
      </w:pPr>
    </w:lvl>
    <w:lvl w:ilvl="5" w:tplc="041A001B">
      <w:start w:val="1"/>
      <w:numFmt w:val="lowerRoman"/>
      <w:lvlText w:val="%6."/>
      <w:lvlJc w:val="right"/>
      <w:pPr>
        <w:ind w:left="5340" w:hanging="180"/>
      </w:pPr>
    </w:lvl>
    <w:lvl w:ilvl="6" w:tplc="041A000F">
      <w:start w:val="1"/>
      <w:numFmt w:val="decimal"/>
      <w:lvlText w:val="%7."/>
      <w:lvlJc w:val="left"/>
      <w:pPr>
        <w:ind w:left="6060" w:hanging="360"/>
      </w:pPr>
    </w:lvl>
    <w:lvl w:ilvl="7" w:tplc="041A0019">
      <w:start w:val="1"/>
      <w:numFmt w:val="lowerLetter"/>
      <w:lvlText w:val="%8."/>
      <w:lvlJc w:val="left"/>
      <w:pPr>
        <w:ind w:left="6780" w:hanging="360"/>
      </w:pPr>
    </w:lvl>
    <w:lvl w:ilvl="8" w:tplc="041A001B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29E10C4"/>
    <w:multiLevelType w:val="hybridMultilevel"/>
    <w:tmpl w:val="EDEE7F98"/>
    <w:lvl w:ilvl="0" w:tplc="4E662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090368F9"/>
    <w:multiLevelType w:val="hybridMultilevel"/>
    <w:tmpl w:val="FC46D6A6"/>
    <w:lvl w:ilvl="0" w:tplc="7F788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5306318"/>
    <w:multiLevelType w:val="hybridMultilevel"/>
    <w:tmpl w:val="D494C590"/>
    <w:lvl w:ilvl="0" w:tplc="9AD6991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257C85"/>
    <w:multiLevelType w:val="hybridMultilevel"/>
    <w:tmpl w:val="06EE5064"/>
    <w:lvl w:ilvl="0" w:tplc="416C5CB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 w15:restartNumberingAfterBreak="0">
    <w:nsid w:val="3AA463B5"/>
    <w:multiLevelType w:val="hybridMultilevel"/>
    <w:tmpl w:val="394457A0"/>
    <w:lvl w:ilvl="0" w:tplc="2CEE2BA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73336A1"/>
    <w:multiLevelType w:val="hybridMultilevel"/>
    <w:tmpl w:val="BC8CFFD0"/>
    <w:lvl w:ilvl="0" w:tplc="B5E6A9EE">
      <w:start w:val="1"/>
      <w:numFmt w:val="decimal"/>
      <w:lvlText w:val="%1."/>
      <w:lvlJc w:val="left"/>
      <w:pPr>
        <w:ind w:left="1740" w:hanging="360"/>
      </w:pPr>
    </w:lvl>
    <w:lvl w:ilvl="1" w:tplc="041A0019">
      <w:start w:val="1"/>
      <w:numFmt w:val="lowerLetter"/>
      <w:lvlText w:val="%2."/>
      <w:lvlJc w:val="left"/>
      <w:pPr>
        <w:ind w:left="2460" w:hanging="360"/>
      </w:pPr>
    </w:lvl>
    <w:lvl w:ilvl="2" w:tplc="041A001B">
      <w:start w:val="1"/>
      <w:numFmt w:val="lowerRoman"/>
      <w:lvlText w:val="%3."/>
      <w:lvlJc w:val="right"/>
      <w:pPr>
        <w:ind w:left="3180" w:hanging="180"/>
      </w:pPr>
    </w:lvl>
    <w:lvl w:ilvl="3" w:tplc="041A000F">
      <w:start w:val="1"/>
      <w:numFmt w:val="decimal"/>
      <w:lvlText w:val="%4."/>
      <w:lvlJc w:val="left"/>
      <w:pPr>
        <w:ind w:left="3900" w:hanging="360"/>
      </w:pPr>
    </w:lvl>
    <w:lvl w:ilvl="4" w:tplc="041A0019">
      <w:start w:val="1"/>
      <w:numFmt w:val="lowerLetter"/>
      <w:lvlText w:val="%5."/>
      <w:lvlJc w:val="left"/>
      <w:pPr>
        <w:ind w:left="4620" w:hanging="360"/>
      </w:pPr>
    </w:lvl>
    <w:lvl w:ilvl="5" w:tplc="041A001B">
      <w:start w:val="1"/>
      <w:numFmt w:val="lowerRoman"/>
      <w:lvlText w:val="%6."/>
      <w:lvlJc w:val="right"/>
      <w:pPr>
        <w:ind w:left="5340" w:hanging="180"/>
      </w:pPr>
    </w:lvl>
    <w:lvl w:ilvl="6" w:tplc="041A000F">
      <w:start w:val="1"/>
      <w:numFmt w:val="decimal"/>
      <w:lvlText w:val="%7."/>
      <w:lvlJc w:val="left"/>
      <w:pPr>
        <w:ind w:left="6060" w:hanging="360"/>
      </w:pPr>
    </w:lvl>
    <w:lvl w:ilvl="7" w:tplc="041A0019">
      <w:start w:val="1"/>
      <w:numFmt w:val="lowerLetter"/>
      <w:lvlText w:val="%8."/>
      <w:lvlJc w:val="left"/>
      <w:pPr>
        <w:ind w:left="6780" w:hanging="360"/>
      </w:pPr>
    </w:lvl>
    <w:lvl w:ilvl="8" w:tplc="041A001B">
      <w:start w:val="1"/>
      <w:numFmt w:val="lowerRoman"/>
      <w:lvlText w:val="%9."/>
      <w:lvlJc w:val="right"/>
      <w:pPr>
        <w:ind w:left="7500" w:hanging="180"/>
      </w:pPr>
    </w:lvl>
  </w:abstractNum>
  <w:abstractNum w:abstractNumId="11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 w15:restartNumberingAfterBreak="0">
    <w:nsid w:val="53CE4559"/>
    <w:multiLevelType w:val="hybridMultilevel"/>
    <w:tmpl w:val="9AAE70AA"/>
    <w:lvl w:ilvl="0" w:tplc="4DE60844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576A3885"/>
    <w:multiLevelType w:val="hybridMultilevel"/>
    <w:tmpl w:val="DD5A65C8"/>
    <w:lvl w:ilvl="0" w:tplc="2EF61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F4B28"/>
    <w:multiLevelType w:val="hybridMultilevel"/>
    <w:tmpl w:val="BFAE16AA"/>
    <w:lvl w:ilvl="0" w:tplc="FD0203F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6221611F"/>
    <w:multiLevelType w:val="hybridMultilevel"/>
    <w:tmpl w:val="41B41B82"/>
    <w:lvl w:ilvl="0" w:tplc="C3A657B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3"/>
  </w:num>
  <w:num w:numId="5">
    <w:abstractNumId w:val="15"/>
  </w:num>
  <w:num w:numId="6">
    <w:abstractNumId w:val="4"/>
  </w:num>
  <w:num w:numId="7">
    <w:abstractNumId w:val="0"/>
  </w:num>
  <w:num w:numId="8">
    <w:abstractNumId w:val="17"/>
  </w:num>
  <w:num w:numId="9">
    <w:abstractNumId w:val="12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9"/>
  </w:num>
  <w:num w:numId="15">
    <w:abstractNumId w:val="10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64"/>
    <w:rsid w:val="00004E49"/>
    <w:rsid w:val="00012E13"/>
    <w:rsid w:val="0002236F"/>
    <w:rsid w:val="00030FD4"/>
    <w:rsid w:val="00032A3C"/>
    <w:rsid w:val="00035F72"/>
    <w:rsid w:val="00043D17"/>
    <w:rsid w:val="00060502"/>
    <w:rsid w:val="000648BB"/>
    <w:rsid w:val="00065CFA"/>
    <w:rsid w:val="0007055F"/>
    <w:rsid w:val="00080B44"/>
    <w:rsid w:val="00081884"/>
    <w:rsid w:val="00082FDE"/>
    <w:rsid w:val="00083739"/>
    <w:rsid w:val="00086840"/>
    <w:rsid w:val="00086F52"/>
    <w:rsid w:val="000A73A1"/>
    <w:rsid w:val="000B1B18"/>
    <w:rsid w:val="000B77B3"/>
    <w:rsid w:val="000B7851"/>
    <w:rsid w:val="000D6103"/>
    <w:rsid w:val="000E4CCD"/>
    <w:rsid w:val="000E529D"/>
    <w:rsid w:val="00110484"/>
    <w:rsid w:val="00113003"/>
    <w:rsid w:val="00147C25"/>
    <w:rsid w:val="001530F2"/>
    <w:rsid w:val="0016175B"/>
    <w:rsid w:val="00164028"/>
    <w:rsid w:val="0018066A"/>
    <w:rsid w:val="001A1E44"/>
    <w:rsid w:val="001A2655"/>
    <w:rsid w:val="001A4A94"/>
    <w:rsid w:val="001B2FEA"/>
    <w:rsid w:val="001B3A90"/>
    <w:rsid w:val="001C4684"/>
    <w:rsid w:val="001C6A62"/>
    <w:rsid w:val="001D04B2"/>
    <w:rsid w:val="001E3408"/>
    <w:rsid w:val="001E3C5A"/>
    <w:rsid w:val="001F2586"/>
    <w:rsid w:val="00224EB3"/>
    <w:rsid w:val="00226351"/>
    <w:rsid w:val="002511EB"/>
    <w:rsid w:val="00270517"/>
    <w:rsid w:val="0028266C"/>
    <w:rsid w:val="00292298"/>
    <w:rsid w:val="00292345"/>
    <w:rsid w:val="00292988"/>
    <w:rsid w:val="00293296"/>
    <w:rsid w:val="002974C6"/>
    <w:rsid w:val="002D58E7"/>
    <w:rsid w:val="00313DA2"/>
    <w:rsid w:val="00321E28"/>
    <w:rsid w:val="0032359B"/>
    <w:rsid w:val="003242EE"/>
    <w:rsid w:val="00345822"/>
    <w:rsid w:val="0036780D"/>
    <w:rsid w:val="00385831"/>
    <w:rsid w:val="00390EBD"/>
    <w:rsid w:val="003C6670"/>
    <w:rsid w:val="003F58F1"/>
    <w:rsid w:val="004253BA"/>
    <w:rsid w:val="004257FB"/>
    <w:rsid w:val="00432A51"/>
    <w:rsid w:val="00440E6F"/>
    <w:rsid w:val="00452C77"/>
    <w:rsid w:val="00460DB4"/>
    <w:rsid w:val="00463138"/>
    <w:rsid w:val="00497A51"/>
    <w:rsid w:val="004B0D4B"/>
    <w:rsid w:val="004B0FDF"/>
    <w:rsid w:val="004C04DC"/>
    <w:rsid w:val="004C147D"/>
    <w:rsid w:val="004C27C8"/>
    <w:rsid w:val="004C4E75"/>
    <w:rsid w:val="004E3B4A"/>
    <w:rsid w:val="004F0979"/>
    <w:rsid w:val="00503ADF"/>
    <w:rsid w:val="00503B33"/>
    <w:rsid w:val="00511369"/>
    <w:rsid w:val="0052396B"/>
    <w:rsid w:val="00541538"/>
    <w:rsid w:val="005431AC"/>
    <w:rsid w:val="0056525F"/>
    <w:rsid w:val="0057628A"/>
    <w:rsid w:val="00577685"/>
    <w:rsid w:val="005A1475"/>
    <w:rsid w:val="005B2905"/>
    <w:rsid w:val="005C3D2C"/>
    <w:rsid w:val="005E4C4E"/>
    <w:rsid w:val="005F239C"/>
    <w:rsid w:val="005F2933"/>
    <w:rsid w:val="005F37E7"/>
    <w:rsid w:val="00602CA1"/>
    <w:rsid w:val="00607E99"/>
    <w:rsid w:val="006148D1"/>
    <w:rsid w:val="0061795D"/>
    <w:rsid w:val="0062654A"/>
    <w:rsid w:val="00635A69"/>
    <w:rsid w:val="00636428"/>
    <w:rsid w:val="00650BC7"/>
    <w:rsid w:val="00673A5E"/>
    <w:rsid w:val="00686736"/>
    <w:rsid w:val="006C1E6E"/>
    <w:rsid w:val="006C23D0"/>
    <w:rsid w:val="006C5BA2"/>
    <w:rsid w:val="006C74AD"/>
    <w:rsid w:val="006F3DDA"/>
    <w:rsid w:val="006F4DE1"/>
    <w:rsid w:val="007063DF"/>
    <w:rsid w:val="00712A20"/>
    <w:rsid w:val="00716FDE"/>
    <w:rsid w:val="00724EE6"/>
    <w:rsid w:val="007324E9"/>
    <w:rsid w:val="007360C4"/>
    <w:rsid w:val="007434CC"/>
    <w:rsid w:val="0074688B"/>
    <w:rsid w:val="00750D71"/>
    <w:rsid w:val="007543C5"/>
    <w:rsid w:val="0076153E"/>
    <w:rsid w:val="007C6941"/>
    <w:rsid w:val="007D47A5"/>
    <w:rsid w:val="00800D1E"/>
    <w:rsid w:val="00813091"/>
    <w:rsid w:val="008442D3"/>
    <w:rsid w:val="0084580B"/>
    <w:rsid w:val="00846E8A"/>
    <w:rsid w:val="00850395"/>
    <w:rsid w:val="008534B4"/>
    <w:rsid w:val="00866B28"/>
    <w:rsid w:val="00867A9C"/>
    <w:rsid w:val="0089548D"/>
    <w:rsid w:val="008967EE"/>
    <w:rsid w:val="008B4F19"/>
    <w:rsid w:val="008B5503"/>
    <w:rsid w:val="008C260A"/>
    <w:rsid w:val="00914795"/>
    <w:rsid w:val="009416B9"/>
    <w:rsid w:val="00961D33"/>
    <w:rsid w:val="00963A42"/>
    <w:rsid w:val="00972464"/>
    <w:rsid w:val="009B25F9"/>
    <w:rsid w:val="009B7F98"/>
    <w:rsid w:val="009C028E"/>
    <w:rsid w:val="009C62BA"/>
    <w:rsid w:val="009D2A60"/>
    <w:rsid w:val="009D4C27"/>
    <w:rsid w:val="009E3795"/>
    <w:rsid w:val="009F5B6F"/>
    <w:rsid w:val="00A04155"/>
    <w:rsid w:val="00A112DD"/>
    <w:rsid w:val="00A20699"/>
    <w:rsid w:val="00A47091"/>
    <w:rsid w:val="00A47A79"/>
    <w:rsid w:val="00A721FB"/>
    <w:rsid w:val="00A80C0F"/>
    <w:rsid w:val="00A80DFD"/>
    <w:rsid w:val="00A835DD"/>
    <w:rsid w:val="00A83EA5"/>
    <w:rsid w:val="00A85D7E"/>
    <w:rsid w:val="00AA16FF"/>
    <w:rsid w:val="00AA2685"/>
    <w:rsid w:val="00AB1572"/>
    <w:rsid w:val="00AE3BA0"/>
    <w:rsid w:val="00B01EFA"/>
    <w:rsid w:val="00B0201E"/>
    <w:rsid w:val="00B023CF"/>
    <w:rsid w:val="00B02E93"/>
    <w:rsid w:val="00B15D61"/>
    <w:rsid w:val="00B310E7"/>
    <w:rsid w:val="00B3130F"/>
    <w:rsid w:val="00B361D3"/>
    <w:rsid w:val="00B42B11"/>
    <w:rsid w:val="00B4713F"/>
    <w:rsid w:val="00B70D44"/>
    <w:rsid w:val="00B9622A"/>
    <w:rsid w:val="00BA5744"/>
    <w:rsid w:val="00C21352"/>
    <w:rsid w:val="00C22D3A"/>
    <w:rsid w:val="00C27928"/>
    <w:rsid w:val="00C27E59"/>
    <w:rsid w:val="00C414F4"/>
    <w:rsid w:val="00C67663"/>
    <w:rsid w:val="00C67DAA"/>
    <w:rsid w:val="00C729F5"/>
    <w:rsid w:val="00C839A9"/>
    <w:rsid w:val="00C95E9A"/>
    <w:rsid w:val="00CB0478"/>
    <w:rsid w:val="00CC0BD1"/>
    <w:rsid w:val="00CD57D4"/>
    <w:rsid w:val="00D0080B"/>
    <w:rsid w:val="00D023D1"/>
    <w:rsid w:val="00D21A6F"/>
    <w:rsid w:val="00D21DC5"/>
    <w:rsid w:val="00D332DE"/>
    <w:rsid w:val="00D3638C"/>
    <w:rsid w:val="00D42063"/>
    <w:rsid w:val="00D431A3"/>
    <w:rsid w:val="00D522FB"/>
    <w:rsid w:val="00D62947"/>
    <w:rsid w:val="00D70BFF"/>
    <w:rsid w:val="00D73203"/>
    <w:rsid w:val="00D7783A"/>
    <w:rsid w:val="00D802FF"/>
    <w:rsid w:val="00DD787C"/>
    <w:rsid w:val="00DE1FD4"/>
    <w:rsid w:val="00DF33C7"/>
    <w:rsid w:val="00DF486F"/>
    <w:rsid w:val="00E02C45"/>
    <w:rsid w:val="00E37826"/>
    <w:rsid w:val="00E4073B"/>
    <w:rsid w:val="00E62B92"/>
    <w:rsid w:val="00E705AC"/>
    <w:rsid w:val="00E820A3"/>
    <w:rsid w:val="00E839C6"/>
    <w:rsid w:val="00E86614"/>
    <w:rsid w:val="00E876C2"/>
    <w:rsid w:val="00E90300"/>
    <w:rsid w:val="00EC0CF6"/>
    <w:rsid w:val="00EC75D8"/>
    <w:rsid w:val="00ED7DDE"/>
    <w:rsid w:val="00EE7F05"/>
    <w:rsid w:val="00F00223"/>
    <w:rsid w:val="00F2078A"/>
    <w:rsid w:val="00F20A86"/>
    <w:rsid w:val="00F40364"/>
    <w:rsid w:val="00F407FA"/>
    <w:rsid w:val="00F56A34"/>
    <w:rsid w:val="00FA2E1A"/>
    <w:rsid w:val="00FB3066"/>
    <w:rsid w:val="00FB44A9"/>
    <w:rsid w:val="00FB4E74"/>
    <w:rsid w:val="00FC5036"/>
    <w:rsid w:val="00FD07D0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7CC6D"/>
  <w15:chartTrackingRefBased/>
  <w15:docId w15:val="{D4A69EEE-E777-4D2E-A0F6-8AB6682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52396B"/>
    <w:pPr>
      <w:jc w:val="both"/>
    </w:pPr>
    <w:rPr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52396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9E45-1717-4BD5-ACAA-6B37F211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 ŠIMAŠEK</cp:lastModifiedBy>
  <cp:revision>167</cp:revision>
  <cp:lastPrinted>2021-02-01T09:00:00Z</cp:lastPrinted>
  <dcterms:created xsi:type="dcterms:W3CDTF">2015-01-23T12:21:00Z</dcterms:created>
  <dcterms:modified xsi:type="dcterms:W3CDTF">2022-12-28T10:57:00Z</dcterms:modified>
</cp:coreProperties>
</file>